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sz w:val="2"/>
          <w:szCs w:val="24"/>
        </w:rPr>
        <w:id w:val="-560484759"/>
        <w:docPartObj>
          <w:docPartGallery w:val="Cover Pages"/>
          <w:docPartUnique/>
        </w:docPartObj>
      </w:sdtPr>
      <w:sdtEndPr>
        <w:rPr>
          <w:sz w:val="30"/>
          <w:szCs w:val="30"/>
        </w:rPr>
      </w:sdtEndPr>
      <w:sdtContent>
        <w:p w:rsidR="00673312" w:rsidRDefault="00673312">
          <w:pPr>
            <w:pStyle w:val="NoSpacing"/>
            <w:rPr>
              <w:sz w:val="2"/>
            </w:rPr>
          </w:pPr>
        </w:p>
        <w:tbl>
          <w:tblPr>
            <w:tblpPr w:leftFromText="180" w:rightFromText="180" w:vertAnchor="page" w:horzAnchor="margin" w:tblpXSpec="center" w:tblpY="961"/>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6"/>
            <w:gridCol w:w="5169"/>
            <w:gridCol w:w="2830"/>
          </w:tblGrid>
          <w:tr w:rsidR="00673312" w:rsidTr="005934DD">
            <w:trPr>
              <w:trHeight w:val="1428"/>
            </w:trPr>
            <w:tc>
              <w:tcPr>
                <w:tcW w:w="2796" w:type="dxa"/>
              </w:tcPr>
              <w:p w:rsidR="00673312" w:rsidRDefault="00673312" w:rsidP="005934DD">
                <w:r>
                  <w:rPr>
                    <w:noProof/>
                  </w:rPr>
                  <w:drawing>
                    <wp:anchor distT="0" distB="0" distL="114300" distR="114300" simplePos="0" relativeHeight="251659264" behindDoc="0" locked="0" layoutInCell="1" hidden="0" allowOverlap="1" wp14:anchorId="5C753A98" wp14:editId="1855B84E">
                      <wp:simplePos x="0" y="0"/>
                      <wp:positionH relativeFrom="column">
                        <wp:posOffset>-3809</wp:posOffset>
                      </wp:positionH>
                      <wp:positionV relativeFrom="paragraph">
                        <wp:posOffset>0</wp:posOffset>
                      </wp:positionV>
                      <wp:extent cx="1638300" cy="1170305"/>
                      <wp:effectExtent l="0" t="0" r="0" b="0"/>
                      <wp:wrapSquare wrapText="bothSides" distT="0" distB="0" distL="114300" distR="114300"/>
                      <wp:docPr id="1" name="image5.jpg" descr="Virtual university Logos"/>
                      <wp:cNvGraphicFramePr/>
                      <a:graphic xmlns:a="http://schemas.openxmlformats.org/drawingml/2006/main">
                        <a:graphicData uri="http://schemas.openxmlformats.org/drawingml/2006/picture">
                          <pic:pic xmlns:pic="http://schemas.openxmlformats.org/drawingml/2006/picture">
                            <pic:nvPicPr>
                              <pic:cNvPr id="0" name="image5.jpg" descr="Virtual university Logos"/>
                              <pic:cNvPicPr preferRelativeResize="0"/>
                            </pic:nvPicPr>
                            <pic:blipFill>
                              <a:blip r:embed="rId7"/>
                              <a:srcRect/>
                              <a:stretch>
                                <a:fillRect/>
                              </a:stretch>
                            </pic:blipFill>
                            <pic:spPr>
                              <a:xfrm>
                                <a:off x="0" y="0"/>
                                <a:ext cx="1638300" cy="1170305"/>
                              </a:xfrm>
                              <a:prstGeom prst="rect">
                                <a:avLst/>
                              </a:prstGeom>
                              <a:ln/>
                            </pic:spPr>
                          </pic:pic>
                        </a:graphicData>
                      </a:graphic>
                    </wp:anchor>
                  </w:drawing>
                </w:r>
              </w:p>
              <w:p w:rsidR="00673312" w:rsidRDefault="00673312" w:rsidP="005934DD">
                <w:pPr>
                  <w:ind w:firstLine="720"/>
                </w:pPr>
              </w:p>
            </w:tc>
            <w:tc>
              <w:tcPr>
                <w:tcW w:w="5169" w:type="dxa"/>
              </w:tcPr>
              <w:p w:rsidR="00673312" w:rsidRDefault="00673312" w:rsidP="005934DD">
                <w:pPr>
                  <w:tabs>
                    <w:tab w:val="left" w:pos="1889"/>
                  </w:tabs>
                  <w:jc w:val="center"/>
                  <w:rPr>
                    <w:color w:val="FF0000"/>
                    <w:sz w:val="34"/>
                    <w:szCs w:val="34"/>
                  </w:rPr>
                </w:pPr>
                <w:r>
                  <w:rPr>
                    <w:color w:val="FF0000"/>
                    <w:sz w:val="34"/>
                    <w:szCs w:val="34"/>
                  </w:rPr>
                  <w:t>CS60</w:t>
                </w:r>
                <w:r w:rsidR="001E7C84">
                  <w:rPr>
                    <w:color w:val="FF0000"/>
                    <w:sz w:val="34"/>
                    <w:szCs w:val="34"/>
                  </w:rPr>
                  <w:t>5</w:t>
                </w:r>
                <w:r>
                  <w:rPr>
                    <w:color w:val="FF0000"/>
                    <w:sz w:val="34"/>
                    <w:szCs w:val="34"/>
                  </w:rPr>
                  <w:t xml:space="preserve">- </w:t>
                </w:r>
                <w:r w:rsidR="001E7C84">
                  <w:rPr>
                    <w:color w:val="FF0000"/>
                    <w:sz w:val="34"/>
                    <w:szCs w:val="34"/>
                  </w:rPr>
                  <w:t>SOFTWEAR ENGEINRING-II</w:t>
                </w:r>
              </w:p>
              <w:p w:rsidR="00673312" w:rsidRDefault="00673312" w:rsidP="005934DD">
                <w:pPr>
                  <w:tabs>
                    <w:tab w:val="left" w:pos="1889"/>
                  </w:tabs>
                  <w:jc w:val="center"/>
                  <w:rPr>
                    <w:color w:val="008000"/>
                    <w:sz w:val="34"/>
                    <w:szCs w:val="34"/>
                  </w:rPr>
                </w:pPr>
                <w:r>
                  <w:rPr>
                    <w:color w:val="008000"/>
                    <w:sz w:val="34"/>
                    <w:szCs w:val="34"/>
                  </w:rPr>
                  <w:t>ASSIGNEMN-2</w:t>
                </w:r>
              </w:p>
              <w:p w:rsidR="00673312" w:rsidRDefault="00673312" w:rsidP="005934DD">
                <w:pPr>
                  <w:tabs>
                    <w:tab w:val="left" w:pos="1889"/>
                  </w:tabs>
                  <w:jc w:val="center"/>
                </w:pPr>
                <w:r w:rsidRPr="00225AD3">
                  <w:rPr>
                    <w:color w:val="FF0000"/>
                    <w:sz w:val="34"/>
                    <w:szCs w:val="34"/>
                  </w:rPr>
                  <w:t>JUNAID MALIK</w:t>
                </w:r>
              </w:p>
            </w:tc>
            <w:tc>
              <w:tcPr>
                <w:tcW w:w="2830" w:type="dxa"/>
              </w:tcPr>
              <w:p w:rsidR="00673312" w:rsidRDefault="00673312" w:rsidP="005934DD">
                <w:r>
                  <w:rPr>
                    <w:noProof/>
                  </w:rPr>
                  <w:drawing>
                    <wp:inline distT="0" distB="0" distL="0" distR="0" wp14:anchorId="2B8C4F12" wp14:editId="40C22AFF">
                      <wp:extent cx="1770278" cy="1427349"/>
                      <wp:effectExtent l="0" t="0" r="0" b="0"/>
                      <wp:docPr id="9" name="image3.png" descr="VULMS Help"/>
                      <wp:cNvGraphicFramePr/>
                      <a:graphic xmlns:a="http://schemas.openxmlformats.org/drawingml/2006/main">
                        <a:graphicData uri="http://schemas.openxmlformats.org/drawingml/2006/picture">
                          <pic:pic xmlns:pic="http://schemas.openxmlformats.org/drawingml/2006/picture">
                            <pic:nvPicPr>
                              <pic:cNvPr id="0" name="image3.png" descr="VULMS Help"/>
                              <pic:cNvPicPr preferRelativeResize="0"/>
                            </pic:nvPicPr>
                            <pic:blipFill>
                              <a:blip r:embed="rId8"/>
                              <a:srcRect/>
                              <a:stretch>
                                <a:fillRect/>
                              </a:stretch>
                            </pic:blipFill>
                            <pic:spPr>
                              <a:xfrm>
                                <a:off x="0" y="0"/>
                                <a:ext cx="1770278" cy="1427349"/>
                              </a:xfrm>
                              <a:prstGeom prst="rect">
                                <a:avLst/>
                              </a:prstGeom>
                              <a:ln/>
                            </pic:spPr>
                          </pic:pic>
                        </a:graphicData>
                      </a:graphic>
                    </wp:inline>
                  </w:drawing>
                </w:r>
              </w:p>
            </w:tc>
          </w:tr>
          <w:tr w:rsidR="00673312" w:rsidTr="005934DD">
            <w:trPr>
              <w:trHeight w:val="283"/>
            </w:trPr>
            <w:tc>
              <w:tcPr>
                <w:tcW w:w="2796" w:type="dxa"/>
              </w:tcPr>
              <w:p w:rsidR="00673312" w:rsidRDefault="00000000" w:rsidP="005934DD">
                <w:pPr>
                  <w:jc w:val="center"/>
                </w:pPr>
                <w:hyperlink r:id="rId9">
                  <w:r w:rsidR="00673312">
                    <w:rPr>
                      <w:color w:val="0000FF"/>
                      <w:u w:val="single"/>
                    </w:rPr>
                    <w:t>BC190202640@vu.edu.pk</w:t>
                  </w:r>
                </w:hyperlink>
              </w:p>
              <w:p w:rsidR="00673312" w:rsidRDefault="00000000" w:rsidP="005934DD">
                <w:pPr>
                  <w:jc w:val="center"/>
                </w:pPr>
                <w:hyperlink r:id="rId10">
                  <w:r w:rsidR="00673312">
                    <w:rPr>
                      <w:color w:val="0000FF"/>
                      <w:u w:val="single"/>
                    </w:rPr>
                    <w:t>Junaidfazal08@gmail.com</w:t>
                  </w:r>
                </w:hyperlink>
              </w:p>
            </w:tc>
            <w:tc>
              <w:tcPr>
                <w:tcW w:w="5169" w:type="dxa"/>
              </w:tcPr>
              <w:p w:rsidR="00673312" w:rsidRDefault="00673312" w:rsidP="005934DD">
                <w:pPr>
                  <w:tabs>
                    <w:tab w:val="left" w:pos="1763"/>
                  </w:tabs>
                  <w:jc w:val="center"/>
                  <w:rPr>
                    <w:b/>
                    <w:sz w:val="34"/>
                    <w:szCs w:val="34"/>
                  </w:rPr>
                </w:pPr>
                <w:r>
                  <w:rPr>
                    <w:b/>
                    <w:color w:val="7030A0"/>
                    <w:sz w:val="34"/>
                    <w:szCs w:val="34"/>
                  </w:rPr>
                  <w:t>For More Visit:</w:t>
                </w:r>
                <w:r>
                  <w:rPr>
                    <w:sz w:val="34"/>
                    <w:szCs w:val="34"/>
                  </w:rPr>
                  <w:t xml:space="preserve"> </w:t>
                </w:r>
                <w:r>
                  <w:rPr>
                    <w:b/>
                    <w:color w:val="7030A0"/>
                    <w:sz w:val="34"/>
                    <w:szCs w:val="34"/>
                  </w:rPr>
                  <w:t>vulmshelp.com</w:t>
                </w:r>
              </w:p>
              <w:p w:rsidR="00673312" w:rsidRDefault="00673312" w:rsidP="005934DD">
                <w:pPr>
                  <w:tabs>
                    <w:tab w:val="left" w:pos="1763"/>
                  </w:tabs>
                  <w:jc w:val="center"/>
                  <w:rPr>
                    <w:b/>
                    <w:sz w:val="34"/>
                    <w:szCs w:val="34"/>
                    <w:u w:val="single"/>
                  </w:rPr>
                </w:pPr>
              </w:p>
            </w:tc>
            <w:tc>
              <w:tcPr>
                <w:tcW w:w="2830" w:type="dxa"/>
              </w:tcPr>
              <w:p w:rsidR="00673312" w:rsidRDefault="00673312" w:rsidP="005934DD">
                <w:pPr>
                  <w:jc w:val="center"/>
                  <w:rPr>
                    <w:color w:val="FF0000"/>
                    <w:sz w:val="32"/>
                    <w:szCs w:val="32"/>
                  </w:rPr>
                </w:pPr>
                <w:r>
                  <w:rPr>
                    <w:rFonts w:ascii="Algerian" w:eastAsia="Algerian" w:hAnsi="Algerian" w:cs="Algerian"/>
                    <w:color w:val="FF0000"/>
                    <w:sz w:val="32"/>
                    <w:szCs w:val="32"/>
                  </w:rPr>
                  <w:t>JUNAID MALIK</w:t>
                </w:r>
                <w:r>
                  <w:rPr>
                    <w:color w:val="FF0000"/>
                    <w:sz w:val="32"/>
                    <w:szCs w:val="32"/>
                  </w:rPr>
                  <w:t xml:space="preserve"> (0304-1659294)</w:t>
                </w:r>
              </w:p>
            </w:tc>
          </w:tr>
        </w:tbl>
        <w:p w:rsidR="00BA51CE" w:rsidRDefault="00BA51CE">
          <w:pPr>
            <w:pStyle w:val="NoSpacing"/>
            <w:rPr>
              <w:sz w:val="2"/>
            </w:rPr>
          </w:pPr>
        </w:p>
        <w:p w:rsidR="00BA51CE" w:rsidRDefault="004D1431">
          <w:r>
            <w:rPr>
              <w:noProof/>
            </w:rPr>
            <w:drawing>
              <wp:anchor distT="0" distB="0" distL="114300" distR="114300" simplePos="0" relativeHeight="251660288" behindDoc="0" locked="0" layoutInCell="1" allowOverlap="1">
                <wp:simplePos x="0" y="0"/>
                <wp:positionH relativeFrom="margin">
                  <wp:posOffset>-336550</wp:posOffset>
                </wp:positionH>
                <wp:positionV relativeFrom="margin">
                  <wp:posOffset>1962150</wp:posOffset>
                </wp:positionV>
                <wp:extent cx="6445250" cy="64452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5250" cy="64452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E7C84" w:rsidRDefault="00000000" w:rsidP="001E7C84">
          <w:pPr>
            <w:shd w:val="clear" w:color="auto" w:fill="FFFFFF"/>
            <w:jc w:val="both"/>
            <w:rPr>
              <w:sz w:val="30"/>
              <w:szCs w:val="30"/>
            </w:rPr>
          </w:pPr>
        </w:p>
      </w:sdtContent>
    </w:sdt>
    <w:p w:rsidR="001E7C84" w:rsidRPr="00B4695E" w:rsidRDefault="001E7C84" w:rsidP="001E7C84">
      <w:pPr>
        <w:shd w:val="clear" w:color="auto" w:fill="FFFFFF"/>
        <w:jc w:val="both"/>
        <w:rPr>
          <w:b/>
          <w:color w:val="FF0000"/>
        </w:rPr>
      </w:pPr>
      <w:r w:rsidRPr="001E7C84">
        <w:rPr>
          <w:b/>
          <w:color w:val="FF0000"/>
        </w:rPr>
        <w:t xml:space="preserve"> </w:t>
      </w:r>
      <w:r w:rsidRPr="00B4695E">
        <w:rPr>
          <w:b/>
          <w:color w:val="FF0000"/>
        </w:rPr>
        <w:t xml:space="preserve">Question no. 1:   </w:t>
      </w:r>
    </w:p>
    <w:p w:rsidR="001E7C84" w:rsidRPr="00B4695E" w:rsidRDefault="001E7C84" w:rsidP="001E7C84">
      <w:pPr>
        <w:jc w:val="both"/>
      </w:pPr>
      <w:r w:rsidRPr="00B4695E">
        <w:t xml:space="preserve">A multi-national company has signed a contract with a renowned software </w:t>
      </w:r>
      <w:proofErr w:type="gramStart"/>
      <w:r w:rsidRPr="00B4695E">
        <w:t>house  to</w:t>
      </w:r>
      <w:proofErr w:type="gramEnd"/>
      <w:r w:rsidRPr="00B4695E">
        <w:t xml:space="preserve"> scrap and re-design their software system. Although the current software system is already of high quality and is working absolutely </w:t>
      </w:r>
      <w:proofErr w:type="spellStart"/>
      <w:proofErr w:type="gramStart"/>
      <w:r w:rsidRPr="00B4695E">
        <w:t>fine.What</w:t>
      </w:r>
      <w:proofErr w:type="spellEnd"/>
      <w:proofErr w:type="gramEnd"/>
      <w:r w:rsidRPr="00B4695E">
        <w:t xml:space="preserve"> could be the potential reasons for this decision? Justify your answer with at least </w:t>
      </w:r>
      <w:r w:rsidRPr="00B4695E">
        <w:rPr>
          <w:b/>
          <w:bCs/>
        </w:rPr>
        <w:t>two valid reasons.</w:t>
      </w:r>
    </w:p>
    <w:p w:rsidR="001E7C84" w:rsidRPr="00B4695E" w:rsidRDefault="001E7C84" w:rsidP="001E7C84">
      <w:pPr>
        <w:shd w:val="clear" w:color="auto" w:fill="FFFFFF"/>
        <w:jc w:val="both"/>
        <w:rPr>
          <w:b/>
          <w:color w:val="FF0000"/>
        </w:rPr>
      </w:pPr>
      <w:r w:rsidRPr="00B4695E">
        <w:rPr>
          <w:b/>
          <w:color w:val="FF0000"/>
        </w:rPr>
        <w:t>NOTE: WRITE ANY TWO VELID REASONS</w:t>
      </w:r>
    </w:p>
    <w:p w:rsidR="001E7C84" w:rsidRPr="00B4695E" w:rsidRDefault="001E7C84" w:rsidP="001E7C84">
      <w:pPr>
        <w:rPr>
          <w:b/>
          <w:bCs/>
        </w:rPr>
      </w:pPr>
      <w:r w:rsidRPr="00B4695E">
        <w:rPr>
          <w:b/>
          <w:bCs/>
        </w:rPr>
        <w:t>SOLUTION:</w:t>
      </w:r>
    </w:p>
    <w:p w:rsidR="001E7C84" w:rsidRPr="00B4695E" w:rsidRDefault="001E7C84" w:rsidP="001E7C84">
      <w:r w:rsidRPr="00B4695E">
        <w:t>There could be several potential reasons for a company to scrap and re-design their current software system, even if it is already of high quality and working well.</w:t>
      </w:r>
    </w:p>
    <w:p w:rsidR="001E7C84" w:rsidRPr="00B4695E" w:rsidRDefault="001E7C84" w:rsidP="001E7C84">
      <w:pPr>
        <w:pStyle w:val="ListParagraph"/>
        <w:numPr>
          <w:ilvl w:val="0"/>
          <w:numId w:val="5"/>
        </w:numPr>
        <w:spacing w:after="160" w:line="259" w:lineRule="auto"/>
      </w:pPr>
      <w:r w:rsidRPr="00B4695E">
        <w:t>Technological advancements</w:t>
      </w:r>
    </w:p>
    <w:p w:rsidR="001E7C84" w:rsidRPr="00B4695E" w:rsidRDefault="001E7C84" w:rsidP="001E7C84">
      <w:pPr>
        <w:ind w:left="1440" w:firstLine="720"/>
      </w:pPr>
      <w:r w:rsidRPr="00B4695E">
        <w:t>The software industry is constantly evolving, and new technologies and techniques may have emerged since the current system was developed. The company may want to take advantage of these advancements to improve efficiency, scalability, or security.</w:t>
      </w:r>
    </w:p>
    <w:p w:rsidR="001E7C84" w:rsidRPr="00B4695E" w:rsidRDefault="001E7C84" w:rsidP="001E7C84">
      <w:pPr>
        <w:pStyle w:val="ListParagraph"/>
        <w:numPr>
          <w:ilvl w:val="0"/>
          <w:numId w:val="5"/>
        </w:numPr>
        <w:spacing w:after="160" w:line="259" w:lineRule="auto"/>
      </w:pPr>
      <w:r w:rsidRPr="00B4695E">
        <w:t xml:space="preserve">Business requirements: </w:t>
      </w:r>
    </w:p>
    <w:p w:rsidR="001E7C84" w:rsidRPr="00B4695E" w:rsidRDefault="001E7C84" w:rsidP="001E7C84">
      <w:pPr>
        <w:ind w:left="1440" w:firstLine="720"/>
      </w:pPr>
      <w:r w:rsidRPr="00B4695E">
        <w:t>The company's business requirements may have changed since the current software system was developed. For example, the company may have expanded into new markets or diversified its product offerings, which would require changes to the software system to support these new requirements.</w:t>
      </w:r>
    </w:p>
    <w:p w:rsidR="001E7C84" w:rsidRPr="00B4695E" w:rsidRDefault="001E7C84" w:rsidP="001E7C84">
      <w:pPr>
        <w:pStyle w:val="ListParagraph"/>
        <w:numPr>
          <w:ilvl w:val="0"/>
          <w:numId w:val="5"/>
        </w:numPr>
        <w:spacing w:after="160" w:line="259" w:lineRule="auto"/>
      </w:pPr>
      <w:r w:rsidRPr="00B4695E">
        <w:t xml:space="preserve">Cost-effective: </w:t>
      </w:r>
    </w:p>
    <w:p w:rsidR="001E7C84" w:rsidRPr="00B4695E" w:rsidRDefault="001E7C84" w:rsidP="001E7C84">
      <w:pPr>
        <w:ind w:left="720" w:firstLine="720"/>
      </w:pPr>
      <w:r w:rsidRPr="00B4695E">
        <w:t>The company may want to take the opportunity to re-architect their software system to be more cost-effective to maintain and operate. This could include reducing the number of third-party dependencies, optimizing performance, or simplifying the codebase.</w:t>
      </w:r>
    </w:p>
    <w:p w:rsidR="001E7C84" w:rsidRPr="00B4695E" w:rsidRDefault="001E7C84" w:rsidP="001E7C84">
      <w:pPr>
        <w:pStyle w:val="ListParagraph"/>
        <w:numPr>
          <w:ilvl w:val="0"/>
          <w:numId w:val="5"/>
        </w:numPr>
        <w:spacing w:after="160" w:line="259" w:lineRule="auto"/>
      </w:pPr>
      <w:r w:rsidRPr="00B4695E">
        <w:t xml:space="preserve">Updating to new technology: </w:t>
      </w:r>
    </w:p>
    <w:p w:rsidR="001E7C84" w:rsidRPr="00B4695E" w:rsidRDefault="001E7C84" w:rsidP="001E7C84">
      <w:pPr>
        <w:ind w:left="720" w:firstLine="720"/>
      </w:pPr>
      <w:r w:rsidRPr="00B4695E">
        <w:t>The company may want to take advantage of new technologies and advancements in software development that were not available when the current system was built. Updating the system to use newer technologies can improve performance, scalability, and security.</w:t>
      </w:r>
    </w:p>
    <w:p w:rsidR="001E7C84" w:rsidRPr="00B4695E" w:rsidRDefault="001E7C84" w:rsidP="001E7C84">
      <w:pPr>
        <w:pStyle w:val="ListParagraph"/>
        <w:numPr>
          <w:ilvl w:val="0"/>
          <w:numId w:val="5"/>
        </w:numPr>
        <w:spacing w:after="160" w:line="259" w:lineRule="auto"/>
      </w:pPr>
      <w:r w:rsidRPr="00B4695E">
        <w:t xml:space="preserve">Need for scalability: </w:t>
      </w:r>
    </w:p>
    <w:p w:rsidR="001E7C84" w:rsidRPr="00B4695E" w:rsidRDefault="001E7C84" w:rsidP="001E7C84">
      <w:pPr>
        <w:ind w:left="720" w:firstLine="720"/>
      </w:pPr>
      <w:r w:rsidRPr="00B4695E">
        <w:t>As the company's business grows, the current software system may not be able to handle the increased workload. Re-designing the system to be more scalable can ensure that it can handle the company's future growth.</w:t>
      </w:r>
    </w:p>
    <w:p w:rsidR="001E7C84" w:rsidRPr="00B4695E" w:rsidRDefault="001E7C84" w:rsidP="001E7C84">
      <w:pPr>
        <w:pStyle w:val="ListParagraph"/>
        <w:numPr>
          <w:ilvl w:val="0"/>
          <w:numId w:val="5"/>
        </w:numPr>
        <w:spacing w:after="160" w:line="259" w:lineRule="auto"/>
      </w:pPr>
      <w:r w:rsidRPr="00B4695E">
        <w:t xml:space="preserve">Compliance: </w:t>
      </w:r>
    </w:p>
    <w:p w:rsidR="001E7C84" w:rsidRPr="00B4695E" w:rsidRDefault="001E7C84" w:rsidP="001E7C84">
      <w:pPr>
        <w:ind w:firstLine="720"/>
      </w:pPr>
      <w:r w:rsidRPr="00B4695E">
        <w:t>The company may need to comply with new industry regulations or standards that the current system does not meet. Re-designing the system to meet these regulations can avoid potential penalties and ensure the company's continued compliance.</w:t>
      </w:r>
    </w:p>
    <w:p w:rsidR="001E7C84" w:rsidRPr="00B4695E" w:rsidRDefault="001E7C84" w:rsidP="001E7C84">
      <w:pPr>
        <w:ind w:firstLine="720"/>
      </w:pPr>
    </w:p>
    <w:p w:rsidR="001E7C84" w:rsidRPr="00B4695E" w:rsidRDefault="001E7C84" w:rsidP="001E7C84">
      <w:pPr>
        <w:jc w:val="both"/>
        <w:rPr>
          <w:color w:val="000000" w:themeColor="text1"/>
        </w:rPr>
      </w:pPr>
      <w:r w:rsidRPr="00B4695E">
        <w:rPr>
          <w:b/>
          <w:color w:val="FF0000"/>
        </w:rPr>
        <w:t>Question no. 2:                                                                                                                               9 Marks</w:t>
      </w:r>
    </w:p>
    <w:p w:rsidR="001E7C84" w:rsidRPr="00B4695E" w:rsidRDefault="001E7C84" w:rsidP="001E7C84">
      <w:pPr>
        <w:jc w:val="both"/>
        <w:rPr>
          <w:color w:val="000000" w:themeColor="text1"/>
        </w:rPr>
      </w:pPr>
    </w:p>
    <w:p w:rsidR="001E7C84" w:rsidRPr="00B4695E" w:rsidRDefault="001E7C84" w:rsidP="001E7C84">
      <w:r w:rsidRPr="00B4695E">
        <w:lastRenderedPageBreak/>
        <w:t xml:space="preserve">Based on the scenario (in the question#1) what could be the architectural problems with the software system which is being re-designed? Mention with at least </w:t>
      </w:r>
      <w:r w:rsidRPr="00B4695E">
        <w:rPr>
          <w:b/>
          <w:bCs/>
        </w:rPr>
        <w:t>three of them.</w:t>
      </w:r>
    </w:p>
    <w:p w:rsidR="001E7C84" w:rsidRPr="00B4695E" w:rsidRDefault="001E7C84" w:rsidP="001E7C84">
      <w:r w:rsidRPr="00B4695E">
        <w:t>Solution:</w:t>
      </w:r>
    </w:p>
    <w:p w:rsidR="001E7C84" w:rsidRPr="00B4695E" w:rsidRDefault="001E7C84" w:rsidP="001E7C84">
      <w:r w:rsidRPr="00B4695E">
        <w:t>Based on the scenario, there could be several architectural problems with the current software system that is being re-designed. Some possible problems include:</w:t>
      </w:r>
    </w:p>
    <w:p w:rsidR="001E7C84" w:rsidRPr="00B4695E" w:rsidRDefault="001E7C84" w:rsidP="001E7C84">
      <w:pPr>
        <w:pStyle w:val="ListParagraph"/>
        <w:numPr>
          <w:ilvl w:val="0"/>
          <w:numId w:val="6"/>
        </w:numPr>
        <w:spacing w:after="160" w:line="259" w:lineRule="auto"/>
      </w:pPr>
      <w:r w:rsidRPr="00B4695E">
        <w:t xml:space="preserve">Lack of scalability: </w:t>
      </w:r>
    </w:p>
    <w:p w:rsidR="001E7C84" w:rsidRPr="00B4695E" w:rsidRDefault="001E7C84" w:rsidP="001E7C84">
      <w:pPr>
        <w:ind w:left="720" w:firstLine="720"/>
      </w:pPr>
      <w:r w:rsidRPr="00B4695E">
        <w:t>The current software system may not be able to handle an increase in the workload as the company's business grows. This could result in poor performance and downtime.</w:t>
      </w:r>
    </w:p>
    <w:p w:rsidR="001E7C84" w:rsidRPr="00B4695E" w:rsidRDefault="001E7C84" w:rsidP="001E7C84">
      <w:pPr>
        <w:pStyle w:val="ListParagraph"/>
        <w:numPr>
          <w:ilvl w:val="0"/>
          <w:numId w:val="6"/>
        </w:numPr>
        <w:spacing w:after="160" w:line="259" w:lineRule="auto"/>
      </w:pPr>
      <w:r w:rsidRPr="00B4695E">
        <w:t xml:space="preserve">Lack of modularity: </w:t>
      </w:r>
    </w:p>
    <w:p w:rsidR="001E7C84" w:rsidRPr="00B4695E" w:rsidRDefault="001E7C84" w:rsidP="001E7C84">
      <w:pPr>
        <w:ind w:left="720" w:firstLine="720"/>
      </w:pPr>
      <w:r w:rsidRPr="00B4695E">
        <w:t>The system may not be modularly designed, making it difficult to add or remove features as the company's business requirements change.</w:t>
      </w:r>
    </w:p>
    <w:p w:rsidR="001E7C84" w:rsidRPr="00B4695E" w:rsidRDefault="001E7C84" w:rsidP="001E7C84">
      <w:pPr>
        <w:pStyle w:val="ListParagraph"/>
        <w:numPr>
          <w:ilvl w:val="0"/>
          <w:numId w:val="6"/>
        </w:numPr>
        <w:spacing w:after="160" w:line="259" w:lineRule="auto"/>
      </w:pPr>
      <w:r w:rsidRPr="00B4695E">
        <w:t xml:space="preserve">Poor maintainability: </w:t>
      </w:r>
    </w:p>
    <w:p w:rsidR="001E7C84" w:rsidRPr="00B4695E" w:rsidRDefault="001E7C84" w:rsidP="001E7C84">
      <w:pPr>
        <w:ind w:left="720" w:firstLine="720"/>
      </w:pPr>
      <w:r w:rsidRPr="00B4695E">
        <w:t>The current system may be difficult to maintain and update, making it costly and time-consuming to fix bugs or add new features.</w:t>
      </w:r>
    </w:p>
    <w:p w:rsidR="001E7C84" w:rsidRPr="00B4695E" w:rsidRDefault="001E7C84" w:rsidP="001E7C84">
      <w:pPr>
        <w:pStyle w:val="ListParagraph"/>
        <w:numPr>
          <w:ilvl w:val="0"/>
          <w:numId w:val="6"/>
        </w:numPr>
        <w:spacing w:after="160" w:line="259" w:lineRule="auto"/>
      </w:pPr>
      <w:r w:rsidRPr="00B4695E">
        <w:t xml:space="preserve">Lack of support for new technology: </w:t>
      </w:r>
    </w:p>
    <w:p w:rsidR="001E7C84" w:rsidRPr="00B4695E" w:rsidRDefault="001E7C84" w:rsidP="001E7C84">
      <w:pPr>
        <w:ind w:left="720" w:firstLine="720"/>
      </w:pPr>
      <w:r w:rsidRPr="00B4695E">
        <w:t>The current system may be built on outdated technologies that are no longer supported or are not efficient.</w:t>
      </w:r>
    </w:p>
    <w:p w:rsidR="001E7C84" w:rsidRPr="00B4695E" w:rsidRDefault="001E7C84" w:rsidP="001E7C84">
      <w:pPr>
        <w:pStyle w:val="ListParagraph"/>
        <w:numPr>
          <w:ilvl w:val="0"/>
          <w:numId w:val="6"/>
        </w:numPr>
        <w:spacing w:after="160" w:line="259" w:lineRule="auto"/>
      </w:pPr>
      <w:r w:rsidRPr="00B4695E">
        <w:t xml:space="preserve">Lack of flexibility: </w:t>
      </w:r>
    </w:p>
    <w:p w:rsidR="001E7C84" w:rsidRPr="00B4695E" w:rsidRDefault="001E7C84" w:rsidP="001E7C84">
      <w:pPr>
        <w:ind w:left="720" w:firstLine="720"/>
      </w:pPr>
      <w:r w:rsidRPr="00B4695E">
        <w:t>The current system may not be able to adapt to changes in the business environment or new market trends.</w:t>
      </w:r>
    </w:p>
    <w:p w:rsidR="001E7C84" w:rsidRPr="00B4695E" w:rsidRDefault="001E7C84" w:rsidP="001E7C84">
      <w:pPr>
        <w:pStyle w:val="ListParagraph"/>
        <w:numPr>
          <w:ilvl w:val="0"/>
          <w:numId w:val="6"/>
        </w:numPr>
        <w:spacing w:after="160" w:line="259" w:lineRule="auto"/>
      </w:pPr>
      <w:r w:rsidRPr="00B4695E">
        <w:t xml:space="preserve">Lack of compliance: </w:t>
      </w:r>
    </w:p>
    <w:p w:rsidR="001E7C84" w:rsidRPr="00B4695E" w:rsidRDefault="001E7C84" w:rsidP="001E7C84">
      <w:pPr>
        <w:ind w:left="720" w:firstLine="720"/>
      </w:pPr>
      <w:r w:rsidRPr="00B4695E">
        <w:t>The system may not be designed to meet the industry regulations or standards, which could make the company non-compliant and subject to penalties.</w:t>
      </w:r>
    </w:p>
    <w:p w:rsidR="001E7C84" w:rsidRPr="00B4695E" w:rsidRDefault="001E7C84" w:rsidP="001E7C84">
      <w:pPr>
        <w:pStyle w:val="ListParagraph"/>
        <w:numPr>
          <w:ilvl w:val="0"/>
          <w:numId w:val="6"/>
        </w:numPr>
        <w:spacing w:after="160" w:line="259" w:lineRule="auto"/>
      </w:pPr>
      <w:r w:rsidRPr="00B4695E">
        <w:t xml:space="preserve">Scalability: </w:t>
      </w:r>
    </w:p>
    <w:p w:rsidR="001E7C84" w:rsidRPr="00B4695E" w:rsidRDefault="001E7C84" w:rsidP="001E7C84">
      <w:pPr>
        <w:ind w:firstLine="720"/>
      </w:pPr>
      <w:r w:rsidRPr="00B4695E">
        <w:t>current software system may not be able to handle an increasing number of users or transactions, and may not be able to scale easily to meet the growing needs of the company.</w:t>
      </w:r>
    </w:p>
    <w:p w:rsidR="001E7C84" w:rsidRPr="00B4695E" w:rsidRDefault="001E7C84" w:rsidP="001E7C84">
      <w:pPr>
        <w:pStyle w:val="ListParagraph"/>
        <w:numPr>
          <w:ilvl w:val="0"/>
          <w:numId w:val="6"/>
        </w:numPr>
        <w:spacing w:after="160" w:line="259" w:lineRule="auto"/>
      </w:pPr>
      <w:r w:rsidRPr="00B4695E">
        <w:t xml:space="preserve">Technological advances: </w:t>
      </w:r>
    </w:p>
    <w:p w:rsidR="001E7C84" w:rsidRPr="00B4695E" w:rsidRDefault="001E7C84" w:rsidP="001E7C84">
      <w:pPr>
        <w:ind w:firstLine="720"/>
      </w:pPr>
      <w:r w:rsidRPr="00B4695E">
        <w:t>The company may want to take advantage of newer technologies or programming languages that can improve the performance or functionality of the software system.</w:t>
      </w:r>
    </w:p>
    <w:p w:rsidR="001E7C84" w:rsidRPr="00B4695E" w:rsidRDefault="001E7C84" w:rsidP="001E7C84">
      <w:pPr>
        <w:pStyle w:val="ListParagraph"/>
        <w:numPr>
          <w:ilvl w:val="0"/>
          <w:numId w:val="6"/>
        </w:numPr>
        <w:spacing w:after="160" w:line="259" w:lineRule="auto"/>
      </w:pPr>
      <w:r w:rsidRPr="00B4695E">
        <w:t xml:space="preserve">Security: </w:t>
      </w:r>
    </w:p>
    <w:p w:rsidR="001E7C84" w:rsidRPr="00B4695E" w:rsidRDefault="001E7C84" w:rsidP="001E7C84">
      <w:pPr>
        <w:ind w:firstLine="720"/>
      </w:pPr>
      <w:r w:rsidRPr="00B4695E">
        <w:t>The software system may not be secure enough to protect the company's data and assets from cyber threats.</w:t>
      </w:r>
    </w:p>
    <w:p w:rsidR="001E7C84" w:rsidRPr="00B4695E" w:rsidRDefault="001E7C84" w:rsidP="001E7C84">
      <w:pPr>
        <w:pStyle w:val="ListParagraph"/>
        <w:numPr>
          <w:ilvl w:val="0"/>
          <w:numId w:val="6"/>
        </w:numPr>
        <w:spacing w:after="160" w:line="259" w:lineRule="auto"/>
      </w:pPr>
      <w:r w:rsidRPr="00B4695E">
        <w:t>Maintainability:</w:t>
      </w:r>
    </w:p>
    <w:p w:rsidR="001E7C84" w:rsidRPr="00B4695E" w:rsidRDefault="001E7C84" w:rsidP="001E7C84">
      <w:pPr>
        <w:ind w:firstLine="720"/>
      </w:pPr>
      <w:r w:rsidRPr="00B4695E">
        <w:t xml:space="preserve"> The current software system may be difficult to maintain and update, making it costly to fix bugs or add new features.</w:t>
      </w:r>
    </w:p>
    <w:p w:rsidR="001E7C84" w:rsidRPr="00B4695E" w:rsidRDefault="001E7C84" w:rsidP="001E7C84">
      <w:pPr>
        <w:pStyle w:val="ListParagraph"/>
        <w:numPr>
          <w:ilvl w:val="0"/>
          <w:numId w:val="6"/>
        </w:numPr>
        <w:spacing w:after="160" w:line="259" w:lineRule="auto"/>
      </w:pPr>
      <w:r w:rsidRPr="00B4695E">
        <w:t xml:space="preserve">Flexibility: </w:t>
      </w:r>
    </w:p>
    <w:p w:rsidR="001E7C84" w:rsidRPr="00B4695E" w:rsidRDefault="001E7C84" w:rsidP="001E7C84">
      <w:pPr>
        <w:ind w:firstLine="720"/>
      </w:pPr>
      <w:r w:rsidRPr="00B4695E">
        <w:t>The current system may not be adaptable to the changing business needs or new requirements of the company.</w:t>
      </w:r>
    </w:p>
    <w:p w:rsidR="001E7C84" w:rsidRPr="00B4695E" w:rsidRDefault="001E7C84" w:rsidP="001E7C84">
      <w:pPr>
        <w:pStyle w:val="ListParagraph"/>
        <w:numPr>
          <w:ilvl w:val="0"/>
          <w:numId w:val="6"/>
        </w:numPr>
        <w:spacing w:after="160" w:line="259" w:lineRule="auto"/>
      </w:pPr>
      <w:r w:rsidRPr="00B4695E">
        <w:lastRenderedPageBreak/>
        <w:t>Technical debt:</w:t>
      </w:r>
    </w:p>
    <w:p w:rsidR="001E7C84" w:rsidRPr="00B4695E" w:rsidRDefault="001E7C84" w:rsidP="001E7C84">
      <w:pPr>
        <w:ind w:firstLine="720"/>
      </w:pPr>
      <w:r w:rsidRPr="00B4695E">
        <w:t xml:space="preserve"> The current software system may have accumulated technical debt over time, making it harder and more expensive to maintain and update.</w:t>
      </w:r>
    </w:p>
    <w:p w:rsidR="00BA51CE" w:rsidRDefault="00BA51CE">
      <w:pPr>
        <w:spacing w:after="160" w:line="259" w:lineRule="auto"/>
        <w:rPr>
          <w:sz w:val="30"/>
          <w:szCs w:val="30"/>
        </w:rPr>
      </w:pPr>
    </w:p>
    <w:sectPr w:rsidR="00BA51CE" w:rsidSect="00BA51C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0A03" w:rsidRDefault="00A20A03" w:rsidP="00BA51CE">
      <w:r>
        <w:separator/>
      </w:r>
    </w:p>
  </w:endnote>
  <w:endnote w:type="continuationSeparator" w:id="0">
    <w:p w:rsidR="00A20A03" w:rsidRDefault="00A20A03" w:rsidP="00BA5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BA5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0A03" w:rsidRDefault="00A20A03" w:rsidP="00BA51CE">
      <w:r>
        <w:separator/>
      </w:r>
    </w:p>
  </w:footnote>
  <w:footnote w:type="continuationSeparator" w:id="0">
    <w:p w:rsidR="00A20A03" w:rsidRDefault="00A20A03" w:rsidP="00BA5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00000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1" o:spid="_x0000_s1026" type="#_x0000_t75" style="position:absolute;margin-left:0;margin-top:0;width:495pt;height:490.5pt;z-index:-251657216;mso-position-horizontal:center;mso-position-horizontal-relative:margin;mso-position-vertical:center;mso-position-vertical-relative:margin" o:allowincell="f">
          <v:imagedata r:id="rId1" o:title="AJjpeg"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Pr="00BA51CE" w:rsidRDefault="00000000" w:rsidP="00BA51CE">
    <w:pPr>
      <w:pStyle w:val="Header"/>
      <w:jc w:val="center"/>
      <w:rPr>
        <w:b/>
        <w:bCs/>
        <w:sz w:val="68"/>
        <w:szCs w:val="68"/>
        <w:u w:val="single"/>
      </w:rPr>
    </w:pPr>
    <w:r>
      <w:rPr>
        <w:b/>
        <w:bCs/>
        <w:noProof/>
        <w:sz w:val="68"/>
        <w:szCs w:val="6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2" o:spid="_x0000_s1027" type="#_x0000_t75" style="position:absolute;left:0;text-align:left;margin-left:0;margin-top:0;width:495pt;height:490.5pt;z-index:-251656192;mso-position-horizontal:center;mso-position-horizontal-relative:margin;mso-position-vertical:center;mso-position-vertical-relative:margin" o:allowincell="f">
          <v:imagedata r:id="rId1" o:title="AJjpeg" gain="19661f" blacklevel="22938f"/>
          <w10:wrap anchorx="margin" anchory="margin"/>
        </v:shape>
      </w:pict>
    </w:r>
    <w:r w:rsidR="00BA51CE" w:rsidRPr="00BA51CE">
      <w:rPr>
        <w:b/>
        <w:bCs/>
        <w:sz w:val="68"/>
        <w:szCs w:val="68"/>
        <w:u w:val="single"/>
      </w:rPr>
      <w:t>AL-JUNAID TECH INSTITUT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51CE" w:rsidRDefault="0000000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5659000" o:spid="_x0000_s1025" type="#_x0000_t75" style="position:absolute;margin-left:0;margin-top:0;width:495pt;height:490.5pt;z-index:-251658240;mso-position-horizontal:center;mso-position-horizontal-relative:margin;mso-position-vertical:center;mso-position-vertical-relative:margin" o:allowincell="f">
          <v:imagedata r:id="rId1" o:title="AJjpe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20AA0"/>
    <w:multiLevelType w:val="hybridMultilevel"/>
    <w:tmpl w:val="8A986EDE"/>
    <w:lvl w:ilvl="0" w:tplc="9ECC9720">
      <w:start w:val="1"/>
      <w:numFmt w:val="decimal"/>
      <w:lvlText w:val="%1."/>
      <w:lvlJc w:val="left"/>
      <w:pPr>
        <w:ind w:left="720" w:hanging="360"/>
      </w:pPr>
      <w:rPr>
        <w:rFonts w:hint="default"/>
      </w:rPr>
    </w:lvl>
    <w:lvl w:ilvl="1" w:tplc="3B92BCD8" w:tentative="1">
      <w:start w:val="1"/>
      <w:numFmt w:val="lowerLetter"/>
      <w:lvlText w:val="%2."/>
      <w:lvlJc w:val="left"/>
      <w:pPr>
        <w:ind w:left="1440" w:hanging="360"/>
      </w:pPr>
    </w:lvl>
    <w:lvl w:ilvl="2" w:tplc="5768AB90" w:tentative="1">
      <w:start w:val="1"/>
      <w:numFmt w:val="lowerRoman"/>
      <w:lvlText w:val="%3."/>
      <w:lvlJc w:val="right"/>
      <w:pPr>
        <w:ind w:left="2160" w:hanging="180"/>
      </w:pPr>
    </w:lvl>
    <w:lvl w:ilvl="3" w:tplc="58E25956" w:tentative="1">
      <w:start w:val="1"/>
      <w:numFmt w:val="decimal"/>
      <w:lvlText w:val="%4."/>
      <w:lvlJc w:val="left"/>
      <w:pPr>
        <w:ind w:left="2880" w:hanging="360"/>
      </w:pPr>
    </w:lvl>
    <w:lvl w:ilvl="4" w:tplc="9E68641E" w:tentative="1">
      <w:start w:val="1"/>
      <w:numFmt w:val="lowerLetter"/>
      <w:lvlText w:val="%5."/>
      <w:lvlJc w:val="left"/>
      <w:pPr>
        <w:ind w:left="3600" w:hanging="360"/>
      </w:pPr>
    </w:lvl>
    <w:lvl w:ilvl="5" w:tplc="61F4571E" w:tentative="1">
      <w:start w:val="1"/>
      <w:numFmt w:val="lowerRoman"/>
      <w:lvlText w:val="%6."/>
      <w:lvlJc w:val="right"/>
      <w:pPr>
        <w:ind w:left="4320" w:hanging="180"/>
      </w:pPr>
    </w:lvl>
    <w:lvl w:ilvl="6" w:tplc="B414DF84" w:tentative="1">
      <w:start w:val="1"/>
      <w:numFmt w:val="decimal"/>
      <w:lvlText w:val="%7."/>
      <w:lvlJc w:val="left"/>
      <w:pPr>
        <w:ind w:left="5040" w:hanging="360"/>
      </w:pPr>
    </w:lvl>
    <w:lvl w:ilvl="7" w:tplc="76CAC324" w:tentative="1">
      <w:start w:val="1"/>
      <w:numFmt w:val="lowerLetter"/>
      <w:lvlText w:val="%8."/>
      <w:lvlJc w:val="left"/>
      <w:pPr>
        <w:ind w:left="5760" w:hanging="360"/>
      </w:pPr>
    </w:lvl>
    <w:lvl w:ilvl="8" w:tplc="F76C6D6A" w:tentative="1">
      <w:start w:val="1"/>
      <w:numFmt w:val="lowerRoman"/>
      <w:lvlText w:val="%9."/>
      <w:lvlJc w:val="right"/>
      <w:pPr>
        <w:ind w:left="6480" w:hanging="180"/>
      </w:pPr>
    </w:lvl>
  </w:abstractNum>
  <w:abstractNum w:abstractNumId="1" w15:restartNumberingAfterBreak="0">
    <w:nsid w:val="2FD9594E"/>
    <w:multiLevelType w:val="hybridMultilevel"/>
    <w:tmpl w:val="9EDA9C2E"/>
    <w:lvl w:ilvl="0" w:tplc="31A8580A">
      <w:start w:val="1"/>
      <w:numFmt w:val="decimal"/>
      <w:lvlText w:val="%1."/>
      <w:lvlJc w:val="left"/>
      <w:pPr>
        <w:ind w:left="720" w:hanging="360"/>
      </w:pPr>
      <w:rPr>
        <w:rFonts w:hint="default"/>
      </w:rPr>
    </w:lvl>
    <w:lvl w:ilvl="1" w:tplc="F118DF42" w:tentative="1">
      <w:start w:val="1"/>
      <w:numFmt w:val="lowerLetter"/>
      <w:lvlText w:val="%2."/>
      <w:lvlJc w:val="left"/>
      <w:pPr>
        <w:ind w:left="1440" w:hanging="360"/>
      </w:pPr>
    </w:lvl>
    <w:lvl w:ilvl="2" w:tplc="A348933C" w:tentative="1">
      <w:start w:val="1"/>
      <w:numFmt w:val="lowerRoman"/>
      <w:lvlText w:val="%3."/>
      <w:lvlJc w:val="right"/>
      <w:pPr>
        <w:ind w:left="2160" w:hanging="180"/>
      </w:pPr>
    </w:lvl>
    <w:lvl w:ilvl="3" w:tplc="CC7E8896" w:tentative="1">
      <w:start w:val="1"/>
      <w:numFmt w:val="decimal"/>
      <w:lvlText w:val="%4."/>
      <w:lvlJc w:val="left"/>
      <w:pPr>
        <w:ind w:left="2880" w:hanging="360"/>
      </w:pPr>
    </w:lvl>
    <w:lvl w:ilvl="4" w:tplc="88E6452A" w:tentative="1">
      <w:start w:val="1"/>
      <w:numFmt w:val="lowerLetter"/>
      <w:lvlText w:val="%5."/>
      <w:lvlJc w:val="left"/>
      <w:pPr>
        <w:ind w:left="3600" w:hanging="360"/>
      </w:pPr>
    </w:lvl>
    <w:lvl w:ilvl="5" w:tplc="B7ACD72A" w:tentative="1">
      <w:start w:val="1"/>
      <w:numFmt w:val="lowerRoman"/>
      <w:lvlText w:val="%6."/>
      <w:lvlJc w:val="right"/>
      <w:pPr>
        <w:ind w:left="4320" w:hanging="180"/>
      </w:pPr>
    </w:lvl>
    <w:lvl w:ilvl="6" w:tplc="E7DA1FC0" w:tentative="1">
      <w:start w:val="1"/>
      <w:numFmt w:val="decimal"/>
      <w:lvlText w:val="%7."/>
      <w:lvlJc w:val="left"/>
      <w:pPr>
        <w:ind w:left="5040" w:hanging="360"/>
      </w:pPr>
    </w:lvl>
    <w:lvl w:ilvl="7" w:tplc="90CEC00A" w:tentative="1">
      <w:start w:val="1"/>
      <w:numFmt w:val="lowerLetter"/>
      <w:lvlText w:val="%8."/>
      <w:lvlJc w:val="left"/>
      <w:pPr>
        <w:ind w:left="5760" w:hanging="360"/>
      </w:pPr>
    </w:lvl>
    <w:lvl w:ilvl="8" w:tplc="B8AC19AE" w:tentative="1">
      <w:start w:val="1"/>
      <w:numFmt w:val="lowerRoman"/>
      <w:lvlText w:val="%9."/>
      <w:lvlJc w:val="right"/>
      <w:pPr>
        <w:ind w:left="6480" w:hanging="180"/>
      </w:pPr>
    </w:lvl>
  </w:abstractNum>
  <w:abstractNum w:abstractNumId="2" w15:restartNumberingAfterBreak="0">
    <w:nsid w:val="44EA0A85"/>
    <w:multiLevelType w:val="hybridMultilevel"/>
    <w:tmpl w:val="6234C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0A525D"/>
    <w:multiLevelType w:val="hybridMultilevel"/>
    <w:tmpl w:val="02D882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CA76B10"/>
    <w:multiLevelType w:val="hybridMultilevel"/>
    <w:tmpl w:val="B4CA5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4D60C4"/>
    <w:multiLevelType w:val="hybridMultilevel"/>
    <w:tmpl w:val="AB544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7658293">
    <w:abstractNumId w:val="1"/>
  </w:num>
  <w:num w:numId="2" w16cid:durableId="1572346230">
    <w:abstractNumId w:val="0"/>
  </w:num>
  <w:num w:numId="3" w16cid:durableId="137193236">
    <w:abstractNumId w:val="2"/>
  </w:num>
  <w:num w:numId="4" w16cid:durableId="921716298">
    <w:abstractNumId w:val="3"/>
  </w:num>
  <w:num w:numId="5" w16cid:durableId="1989166847">
    <w:abstractNumId w:val="4"/>
  </w:num>
  <w:num w:numId="6" w16cid:durableId="1435246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E"/>
    <w:rsid w:val="000F12F9"/>
    <w:rsid w:val="001C26A7"/>
    <w:rsid w:val="001E7C84"/>
    <w:rsid w:val="004D1431"/>
    <w:rsid w:val="004E6D28"/>
    <w:rsid w:val="00673312"/>
    <w:rsid w:val="00946A7A"/>
    <w:rsid w:val="009B07FD"/>
    <w:rsid w:val="00A20A03"/>
    <w:rsid w:val="00B16362"/>
    <w:rsid w:val="00BA51CE"/>
    <w:rsid w:val="00E23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9D48B"/>
  <w15:chartTrackingRefBased/>
  <w15:docId w15:val="{D19B0260-D653-4E0F-ADEC-EEA1D66B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1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1CE"/>
    <w:pPr>
      <w:ind w:left="720"/>
      <w:contextualSpacing/>
    </w:pPr>
  </w:style>
  <w:style w:type="paragraph" w:styleId="Header">
    <w:name w:val="header"/>
    <w:basedOn w:val="Normal"/>
    <w:link w:val="HeaderChar"/>
    <w:uiPriority w:val="99"/>
    <w:unhideWhenUsed/>
    <w:rsid w:val="00BA51CE"/>
    <w:pPr>
      <w:tabs>
        <w:tab w:val="center" w:pos="4680"/>
        <w:tab w:val="right" w:pos="9360"/>
      </w:tabs>
    </w:pPr>
  </w:style>
  <w:style w:type="character" w:customStyle="1" w:styleId="HeaderChar">
    <w:name w:val="Header Char"/>
    <w:basedOn w:val="DefaultParagraphFont"/>
    <w:link w:val="Header"/>
    <w:uiPriority w:val="99"/>
    <w:rsid w:val="00BA51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51CE"/>
    <w:pPr>
      <w:tabs>
        <w:tab w:val="center" w:pos="4680"/>
        <w:tab w:val="right" w:pos="9360"/>
      </w:tabs>
    </w:pPr>
  </w:style>
  <w:style w:type="character" w:customStyle="1" w:styleId="FooterChar">
    <w:name w:val="Footer Char"/>
    <w:basedOn w:val="DefaultParagraphFont"/>
    <w:link w:val="Footer"/>
    <w:uiPriority w:val="99"/>
    <w:rsid w:val="00BA51CE"/>
    <w:rPr>
      <w:rFonts w:ascii="Times New Roman" w:eastAsia="Times New Roman" w:hAnsi="Times New Roman" w:cs="Times New Roman"/>
      <w:sz w:val="24"/>
      <w:szCs w:val="24"/>
    </w:rPr>
  </w:style>
  <w:style w:type="paragraph" w:styleId="NoSpacing">
    <w:name w:val="No Spacing"/>
    <w:link w:val="NoSpacingChar"/>
    <w:uiPriority w:val="1"/>
    <w:qFormat/>
    <w:rsid w:val="00BA51CE"/>
    <w:pPr>
      <w:spacing w:after="0" w:line="240" w:lineRule="auto"/>
    </w:pPr>
    <w:rPr>
      <w:rFonts w:eastAsiaTheme="minorEastAsia"/>
    </w:rPr>
  </w:style>
  <w:style w:type="character" w:customStyle="1" w:styleId="NoSpacingChar">
    <w:name w:val="No Spacing Char"/>
    <w:basedOn w:val="DefaultParagraphFont"/>
    <w:link w:val="NoSpacing"/>
    <w:uiPriority w:val="1"/>
    <w:rsid w:val="00BA51CE"/>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unaidfazal08@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C190202640@vu.edu.p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715</Words>
  <Characters>4081</Characters>
  <Application>Microsoft Office Word</Application>
  <DocSecurity>0</DocSecurity>
  <Lines>34</Lines>
  <Paragraphs>9</Paragraphs>
  <ScaleCrop>false</ScaleCrop>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2023-01-22T13:56:00Z</dcterms:created>
  <dcterms:modified xsi:type="dcterms:W3CDTF">2023-01-22T13:56:00Z</dcterms:modified>
</cp:coreProperties>
</file>